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/>
        <w:ind w:right="117"/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  <w:t>法定代表人授权书</w:t>
      </w:r>
    </w:p>
    <w:p>
      <w:pPr>
        <w:pStyle w:val="2"/>
        <w:rPr>
          <w:b/>
          <w:sz w:val="30"/>
          <w:highlight w:val="none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napToGrid w:val="0"/>
          <w:kern w:val="0"/>
          <w:sz w:val="24"/>
          <w:highlight w:val="none"/>
        </w:rPr>
      </w:pP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本授权委托书声明：我</w:t>
      </w:r>
      <w:r>
        <w:rPr>
          <w:rFonts w:hint="eastAsia" w:ascii="宋体" w:hAnsi="宋体" w:cs="宋体"/>
          <w:snapToGrid w:val="0"/>
          <w:kern w:val="0"/>
          <w:sz w:val="24"/>
          <w:highlight w:val="none"/>
          <w:u w:val="single"/>
        </w:rPr>
        <w:t xml:space="preserve">      </w:t>
      </w: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（姓名）系</w:t>
      </w:r>
      <w:r>
        <w:rPr>
          <w:rFonts w:hint="eastAsia" w:ascii="宋体" w:hAnsi="宋体" w:cs="宋体"/>
          <w:snapToGrid w:val="0"/>
          <w:kern w:val="0"/>
          <w:sz w:val="24"/>
          <w:highlight w:val="none"/>
          <w:u w:val="single"/>
        </w:rPr>
        <w:t xml:space="preserve">       </w:t>
      </w: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（单位名称）的法定代表人，现授权委托</w:t>
      </w:r>
      <w:r>
        <w:rPr>
          <w:rFonts w:hint="eastAsia" w:ascii="宋体" w:hAnsi="宋体" w:cs="宋体"/>
          <w:snapToGrid w:val="0"/>
          <w:kern w:val="0"/>
          <w:sz w:val="24"/>
          <w:highlight w:val="none"/>
          <w:u w:val="single"/>
        </w:rPr>
        <w:t xml:space="preserve">               </w:t>
      </w: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（单位名称）的</w:t>
      </w:r>
      <w:r>
        <w:rPr>
          <w:rFonts w:hint="eastAsia" w:ascii="宋体" w:hAnsi="宋体" w:cs="宋体"/>
          <w:snapToGrid w:val="0"/>
          <w:kern w:val="0"/>
          <w:sz w:val="24"/>
          <w:highlight w:val="none"/>
          <w:u w:val="single"/>
        </w:rPr>
        <w:t xml:space="preserve">        </w:t>
      </w: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（姓名）为我公司代理人，以本公司的名义参加</w:t>
      </w:r>
      <w:r>
        <w:rPr>
          <w:rFonts w:hint="eastAsia" w:ascii="宋体" w:hAnsi="宋体" w:cs="宋体"/>
          <w:snapToGrid w:val="0"/>
          <w:kern w:val="0"/>
          <w:sz w:val="24"/>
          <w:highlight w:val="none"/>
          <w:u w:val="single"/>
        </w:rPr>
        <w:t xml:space="preserve">                            </w:t>
      </w: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（招标人）组织的</w:t>
      </w:r>
      <w:r>
        <w:rPr>
          <w:rFonts w:hint="eastAsia" w:ascii="宋体" w:hAnsi="宋体" w:cs="宋体"/>
          <w:bCs/>
          <w:sz w:val="24"/>
          <w:highlight w:val="none"/>
          <w:u w:val="single"/>
        </w:rPr>
        <w:t xml:space="preserve">                          </w:t>
      </w: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的投标活动。代理人在开标、评标、合同磋商过程中所签署的一切文件和处理的与之有关的一切事务，我均予以承认。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highlight w:val="none"/>
        </w:rPr>
      </w:pP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代理人无转委权。特此委托。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highlight w:val="none"/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highlight w:val="none"/>
        </w:rPr>
      </w:pP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代理人姓名：                               代理人身份证号：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highlight w:val="none"/>
          <w:u w:val="single"/>
        </w:rPr>
      </w:pP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代理人联系电话：                           代理人联系邮箱：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highlight w:val="none"/>
          <w:u w:val="single"/>
        </w:rPr>
      </w:pPr>
    </w:p>
    <w:p>
      <w:pPr>
        <w:rPr>
          <w:rFonts w:ascii="宋体" w:hAnsi="宋体" w:cs="宋体"/>
          <w:sz w:val="24"/>
          <w:highlight w:val="none"/>
        </w:rPr>
      </w:pPr>
    </w:p>
    <w:p>
      <w:pPr>
        <w:ind w:firstLine="5760" w:firstLineChars="2400"/>
        <w:rPr>
          <w:rFonts w:ascii="宋体" w:hAnsi="宋体" w:cs="宋体"/>
          <w:sz w:val="24"/>
          <w:highlight w:val="none"/>
        </w:rPr>
      </w:pPr>
      <w:bookmarkStart w:id="0" w:name="OLE_LINK17"/>
      <w:r>
        <w:rPr>
          <w:rFonts w:hint="eastAsia" w:cs="宋体"/>
          <w:sz w:val="24"/>
          <w:highlight w:val="none"/>
        </w:rPr>
        <w:t>磋商</w:t>
      </w:r>
      <w:r>
        <w:rPr>
          <w:rFonts w:hint="eastAsia" w:ascii="宋体" w:hAnsi="宋体" w:cs="宋体"/>
          <w:sz w:val="24"/>
          <w:highlight w:val="none"/>
        </w:rPr>
        <w:t>响应单位</w:t>
      </w:r>
      <w:bookmarkEnd w:id="0"/>
      <w:r>
        <w:rPr>
          <w:rFonts w:hint="eastAsia" w:ascii="宋体" w:hAnsi="宋体" w:cs="宋体"/>
          <w:sz w:val="24"/>
          <w:highlight w:val="none"/>
        </w:rPr>
        <w:t>：（公章）</w:t>
      </w:r>
    </w:p>
    <w:p>
      <w:pPr>
        <w:rPr>
          <w:rFonts w:ascii="宋体" w:hAnsi="宋体" w:cs="宋体"/>
          <w:sz w:val="24"/>
          <w:highlight w:val="none"/>
        </w:rPr>
      </w:pPr>
    </w:p>
    <w:p>
      <w:pPr>
        <w:ind w:firstLine="4560" w:firstLineChars="1900"/>
        <w:rPr>
          <w:rFonts w:ascii="宋体" w:hAnsi="宋体" w:cs="宋体"/>
          <w:sz w:val="24"/>
          <w:highlight w:val="none"/>
        </w:rPr>
      </w:pPr>
      <w:r>
        <w:rPr>
          <w:rFonts w:hint="eastAsia" w:cs="宋体"/>
          <w:sz w:val="24"/>
          <w:highlight w:val="none"/>
        </w:rPr>
        <w:t>磋商</w:t>
      </w:r>
      <w:r>
        <w:rPr>
          <w:rFonts w:hint="eastAsia" w:ascii="宋体" w:hAnsi="宋体" w:cs="宋体"/>
          <w:sz w:val="24"/>
          <w:highlight w:val="none"/>
        </w:rPr>
        <w:t>响应单位法定代表人：（签字或盖章）</w:t>
      </w:r>
    </w:p>
    <w:p>
      <w:pPr>
        <w:rPr>
          <w:rFonts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 xml:space="preserve">                                           </w:t>
      </w:r>
    </w:p>
    <w:p>
      <w:pPr>
        <w:ind w:firstLine="3120" w:firstLineChars="1300"/>
        <w:rPr>
          <w:rFonts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本授权书有效期：     年  月  日至    年   月  日</w:t>
      </w:r>
    </w:p>
    <w:p>
      <w:pPr>
        <w:rPr>
          <w:rFonts w:ascii="宋体" w:hAnsi="宋体" w:cs="宋体"/>
          <w:sz w:val="24"/>
          <w:highlight w:val="none"/>
        </w:rPr>
      </w:pPr>
    </w:p>
    <w:p>
      <w:pPr>
        <w:pStyle w:val="4"/>
        <w:spacing w:line="360" w:lineRule="auto"/>
        <w:jc w:val="left"/>
        <w:rPr>
          <w:rFonts w:hAnsi="宋体" w:cs="宋体"/>
          <w:b/>
          <w:bCs/>
          <w:sz w:val="24"/>
          <w:szCs w:val="24"/>
          <w:highlight w:val="none"/>
        </w:rPr>
      </w:pPr>
      <w:r>
        <w:rPr>
          <w:rFonts w:hint="eastAsia" w:hAnsi="宋体" w:cs="宋体"/>
          <w:b/>
          <w:bCs/>
          <w:sz w:val="24"/>
          <w:szCs w:val="24"/>
          <w:highlight w:val="none"/>
        </w:rPr>
        <w:t>附（加盖公章的被授权人身份证复印件）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hY2ZlNzE3MjZmMTUzNzBmMjI0ODNmZTdkN2MyZWQifQ=="/>
  </w:docVars>
  <w:rsids>
    <w:rsidRoot w:val="00000000"/>
    <w:rsid w:val="7EAA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2"/>
    <w:basedOn w:val="1"/>
    <w:qFormat/>
    <w:uiPriority w:val="0"/>
    <w:rPr>
      <w:rFonts w:eastAsia="楷体_GB2312"/>
      <w:b/>
      <w:bCs/>
    </w:r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2022-05-27T02:12:25Z</dcterms:created>
  <dc:creator>86150</dc:creator>
  <cp:lastModifiedBy>李怡</cp:lastModifiedBy>
  <dcterms:modified xsi:type="dcterms:W3CDTF">2022-05-27T02:12:44Z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AA501687892E4AE3804EDF8AB363E626</vt:lpwstr>
  </property>
</Properties>
</file>