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C7" w:rsidRDefault="008617C7" w:rsidP="009A5AEC">
      <w:pPr>
        <w:spacing w:line="360" w:lineRule="auto"/>
        <w:jc w:val="center"/>
        <w:rPr>
          <w:rFonts w:asciiTheme="minorEastAsia" w:hAnsiTheme="minorEastAsia"/>
          <w:b/>
          <w:sz w:val="32"/>
          <w:szCs w:val="32"/>
        </w:rPr>
      </w:pPr>
    </w:p>
    <w:p w:rsidR="000A45A5" w:rsidRDefault="00E200D7" w:rsidP="009A5AEC">
      <w:pPr>
        <w:spacing w:line="360" w:lineRule="auto"/>
        <w:jc w:val="center"/>
        <w:rPr>
          <w:rFonts w:asciiTheme="minorEastAsia" w:hAnsiTheme="minorEastAsia"/>
          <w:b/>
          <w:sz w:val="32"/>
          <w:szCs w:val="32"/>
        </w:rPr>
      </w:pPr>
      <w:r w:rsidRPr="00A25E98">
        <w:rPr>
          <w:rFonts w:asciiTheme="minorEastAsia" w:hAnsiTheme="minorEastAsia" w:hint="eastAsia"/>
          <w:b/>
          <w:sz w:val="32"/>
          <w:szCs w:val="32"/>
        </w:rPr>
        <w:t>《</w:t>
      </w:r>
      <w:r w:rsidR="00A25E98">
        <w:rPr>
          <w:rFonts w:asciiTheme="minorEastAsia" w:hAnsiTheme="minorEastAsia" w:hint="eastAsia"/>
          <w:b/>
          <w:sz w:val="32"/>
          <w:szCs w:val="32"/>
        </w:rPr>
        <w:t>爱慕</w:t>
      </w:r>
      <w:r w:rsidR="00A26B2A">
        <w:rPr>
          <w:rFonts w:asciiTheme="minorEastAsia" w:hAnsiTheme="minorEastAsia" w:hint="eastAsia"/>
          <w:b/>
          <w:sz w:val="32"/>
          <w:szCs w:val="32"/>
        </w:rPr>
        <w:t>股份有限公司</w:t>
      </w:r>
      <w:r w:rsidRPr="00A25E98">
        <w:rPr>
          <w:rFonts w:asciiTheme="minorEastAsia" w:hAnsiTheme="minorEastAsia" w:hint="eastAsia"/>
          <w:b/>
          <w:sz w:val="32"/>
          <w:szCs w:val="32"/>
        </w:rPr>
        <w:t>舞弊</w:t>
      </w:r>
      <w:r w:rsidR="00B90CFD" w:rsidRPr="00A25E98">
        <w:rPr>
          <w:rFonts w:asciiTheme="minorEastAsia" w:hAnsiTheme="minorEastAsia" w:hint="eastAsia"/>
          <w:b/>
          <w:sz w:val="32"/>
          <w:szCs w:val="32"/>
        </w:rPr>
        <w:t>防范</w:t>
      </w:r>
      <w:r w:rsidR="008B25BE" w:rsidRPr="00A25E98">
        <w:rPr>
          <w:rFonts w:asciiTheme="minorEastAsia" w:hAnsiTheme="minorEastAsia" w:hint="eastAsia"/>
          <w:b/>
          <w:sz w:val="32"/>
          <w:szCs w:val="32"/>
        </w:rPr>
        <w:t>协议</w:t>
      </w:r>
      <w:r w:rsidRPr="00A25E98">
        <w:rPr>
          <w:rFonts w:asciiTheme="minorEastAsia" w:hAnsiTheme="minorEastAsia" w:hint="eastAsia"/>
          <w:b/>
          <w:sz w:val="32"/>
          <w:szCs w:val="32"/>
        </w:rPr>
        <w:t>书》</w:t>
      </w:r>
    </w:p>
    <w:p w:rsidR="00A25E98" w:rsidRPr="00A25E98" w:rsidRDefault="00A25E98" w:rsidP="00A26B2A">
      <w:pPr>
        <w:spacing w:line="360" w:lineRule="auto"/>
        <w:rPr>
          <w:rFonts w:asciiTheme="minorEastAsia" w:hAnsiTheme="minorEastAsia"/>
          <w:b/>
          <w:sz w:val="32"/>
          <w:szCs w:val="32"/>
        </w:rPr>
      </w:pPr>
    </w:p>
    <w:p w:rsidR="00A25E98" w:rsidRPr="00A25E98" w:rsidRDefault="00A25E98" w:rsidP="00A25E98">
      <w:pPr>
        <w:spacing w:line="560" w:lineRule="exact"/>
        <w:ind w:firstLineChars="200" w:firstLine="480"/>
        <w:rPr>
          <w:rFonts w:asciiTheme="minorEastAsia" w:hAnsiTheme="minorEastAsia"/>
          <w:sz w:val="24"/>
          <w:szCs w:val="24"/>
        </w:rPr>
      </w:pPr>
      <w:r w:rsidRPr="00A25E98">
        <w:rPr>
          <w:rFonts w:asciiTheme="minorEastAsia" w:hAnsiTheme="minorEastAsia" w:hint="eastAsia"/>
          <w:sz w:val="24"/>
          <w:szCs w:val="24"/>
        </w:rPr>
        <w:t>为了保持廉洁自律的工作作风，防止各种不正当行为的发生，维护甲方、与甲方有利益关系的单位、个人的合法权益及甲乙方合作期间双方的合法权益，结合主合同特点，甲乙双方订立协议如下：</w:t>
      </w:r>
    </w:p>
    <w:p w:rsidR="00A25E98" w:rsidRPr="00A25E98" w:rsidRDefault="00A25E98" w:rsidP="00A25E98">
      <w:pPr>
        <w:spacing w:line="560" w:lineRule="exact"/>
        <w:ind w:firstLineChars="200" w:firstLine="480"/>
        <w:rPr>
          <w:rFonts w:asciiTheme="minorEastAsia" w:hAnsiTheme="minorEastAsia"/>
          <w:sz w:val="24"/>
          <w:szCs w:val="24"/>
        </w:rPr>
      </w:pPr>
      <w:r w:rsidRPr="00A25E98">
        <w:rPr>
          <w:rFonts w:asciiTheme="minorEastAsia" w:hAnsiTheme="minorEastAsia" w:hint="eastAsia"/>
          <w:sz w:val="24"/>
          <w:szCs w:val="24"/>
        </w:rPr>
        <w:t>一、甲乙双方应当自觉遵守国家、地方法律法规以及本协议的约定，在合同的订立、履行过程中廉洁自律。</w:t>
      </w:r>
    </w:p>
    <w:p w:rsidR="00A25E98" w:rsidRDefault="00A25E98" w:rsidP="00A25E98">
      <w:pPr>
        <w:spacing w:line="560" w:lineRule="exact"/>
        <w:ind w:firstLineChars="200" w:firstLine="480"/>
        <w:rPr>
          <w:rFonts w:asciiTheme="minorEastAsia" w:hAnsiTheme="minorEastAsia"/>
          <w:sz w:val="24"/>
          <w:szCs w:val="24"/>
        </w:rPr>
      </w:pPr>
      <w:r w:rsidRPr="00A25E98">
        <w:rPr>
          <w:rFonts w:asciiTheme="minorEastAsia" w:hAnsiTheme="minorEastAsia" w:hint="eastAsia"/>
          <w:sz w:val="24"/>
          <w:szCs w:val="24"/>
        </w:rPr>
        <w:t>二、</w:t>
      </w:r>
      <w:r>
        <w:rPr>
          <w:rFonts w:asciiTheme="minorEastAsia" w:hAnsiTheme="minorEastAsia" w:hint="eastAsia"/>
          <w:sz w:val="24"/>
          <w:szCs w:val="24"/>
        </w:rPr>
        <w:t>甲方采购人员</w:t>
      </w:r>
      <w:r w:rsidRPr="00A25E98">
        <w:rPr>
          <w:rFonts w:asciiTheme="minorEastAsia" w:hAnsiTheme="minorEastAsia" w:hint="eastAsia"/>
          <w:sz w:val="24"/>
          <w:szCs w:val="24"/>
        </w:rPr>
        <w:t>不允许强行指定供应商、自行确认采购合同条款及价格，或向供应商</w:t>
      </w:r>
      <w:r w:rsidR="008617C7">
        <w:rPr>
          <w:rFonts w:asciiTheme="minorEastAsia" w:hAnsiTheme="minorEastAsia" w:hint="eastAsia"/>
          <w:sz w:val="24"/>
          <w:szCs w:val="24"/>
        </w:rPr>
        <w:t>暗示、泄露相关采购信息，发生上述情况按严重违规违纪予以相应处理。</w:t>
      </w:r>
    </w:p>
    <w:p w:rsidR="00A25E98" w:rsidRPr="00A25E98" w:rsidRDefault="00A25E98" w:rsidP="00A25E98">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三、</w:t>
      </w:r>
      <w:r w:rsidRPr="00A25E98">
        <w:rPr>
          <w:rFonts w:asciiTheme="minorEastAsia" w:hAnsiTheme="minorEastAsia" w:hint="eastAsia"/>
          <w:sz w:val="24"/>
          <w:szCs w:val="24"/>
        </w:rPr>
        <w:t>甲方及其工作人员不得以任何形式向乙方索要和收受回扣等好处费或任何形式的馈赠。</w:t>
      </w:r>
      <w:r w:rsidR="008617C7" w:rsidRPr="008617C7">
        <w:rPr>
          <w:rFonts w:asciiTheme="minorEastAsia" w:hAnsiTheme="minorEastAsia" w:hint="eastAsia"/>
          <w:sz w:val="24"/>
          <w:szCs w:val="24"/>
        </w:rPr>
        <w:t>乙方应当通过正常途径开展业务，不得向甲方工作人员赠送现金、贵重物品或提供其他形式的好处。</w:t>
      </w:r>
      <w:r w:rsidR="008617C7">
        <w:rPr>
          <w:rFonts w:asciiTheme="minorEastAsia" w:hAnsiTheme="minorEastAsia" w:hint="eastAsia"/>
          <w:sz w:val="24"/>
          <w:szCs w:val="24"/>
        </w:rPr>
        <w:t>甲方工作人员</w:t>
      </w:r>
      <w:r w:rsidRPr="00A25E98">
        <w:rPr>
          <w:rFonts w:asciiTheme="minorEastAsia" w:hAnsiTheme="minorEastAsia" w:hint="eastAsia"/>
          <w:sz w:val="24"/>
          <w:szCs w:val="24"/>
        </w:rPr>
        <w:t>不得在乙方报销任何应由其个人支付的费用。</w:t>
      </w:r>
      <w:r>
        <w:rPr>
          <w:rFonts w:asciiTheme="minorEastAsia" w:hAnsiTheme="minorEastAsia" w:hint="eastAsia"/>
          <w:sz w:val="24"/>
          <w:szCs w:val="24"/>
        </w:rPr>
        <w:t>甲方不得</w:t>
      </w:r>
      <w:r w:rsidRPr="00A25E98">
        <w:rPr>
          <w:rFonts w:asciiTheme="minorEastAsia" w:hAnsiTheme="minorEastAsia" w:hint="eastAsia"/>
          <w:sz w:val="24"/>
          <w:szCs w:val="24"/>
        </w:rPr>
        <w:t>变相接受供方单位安排的旅游观光等与工作无关的活动，对违法索取收受贿赂的，</w:t>
      </w:r>
      <w:r>
        <w:rPr>
          <w:rFonts w:asciiTheme="minorEastAsia" w:hAnsiTheme="minorEastAsia" w:hint="eastAsia"/>
          <w:sz w:val="24"/>
          <w:szCs w:val="24"/>
        </w:rPr>
        <w:t>甲方</w:t>
      </w:r>
      <w:r w:rsidR="008617C7">
        <w:rPr>
          <w:rFonts w:asciiTheme="minorEastAsia" w:hAnsiTheme="minorEastAsia" w:hint="eastAsia"/>
          <w:sz w:val="24"/>
          <w:szCs w:val="24"/>
        </w:rPr>
        <w:t>保留诉讼法律的权利。</w:t>
      </w:r>
    </w:p>
    <w:p w:rsidR="00A25E98" w:rsidRPr="00A25E98" w:rsidRDefault="00EA77C9" w:rsidP="00EA77C9">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四</w:t>
      </w:r>
      <w:r w:rsidR="00A25E98" w:rsidRPr="00A25E98">
        <w:rPr>
          <w:rFonts w:asciiTheme="minorEastAsia" w:hAnsiTheme="minorEastAsia" w:hint="eastAsia"/>
          <w:sz w:val="24"/>
          <w:szCs w:val="24"/>
        </w:rPr>
        <w:t>、甲方工作人员不得要求或者接受乙方为其家属</w:t>
      </w:r>
      <w:r w:rsidR="00A25E98">
        <w:rPr>
          <w:rFonts w:asciiTheme="minorEastAsia" w:hAnsiTheme="minorEastAsia" w:hint="eastAsia"/>
          <w:sz w:val="24"/>
          <w:szCs w:val="24"/>
        </w:rPr>
        <w:t>、朋友</w:t>
      </w:r>
      <w:r w:rsidR="00A25E98" w:rsidRPr="00A25E98">
        <w:rPr>
          <w:rFonts w:asciiTheme="minorEastAsia" w:hAnsiTheme="minorEastAsia" w:hint="eastAsia"/>
          <w:sz w:val="24"/>
          <w:szCs w:val="24"/>
        </w:rPr>
        <w:t>和子女的</w:t>
      </w:r>
      <w:r w:rsidR="00A25E98">
        <w:rPr>
          <w:rFonts w:asciiTheme="minorEastAsia" w:hAnsiTheme="minorEastAsia" w:hint="eastAsia"/>
          <w:sz w:val="24"/>
          <w:szCs w:val="24"/>
        </w:rPr>
        <w:t>生活工作安排</w:t>
      </w:r>
      <w:r w:rsidR="00A25E98" w:rsidRPr="00A25E98">
        <w:rPr>
          <w:rFonts w:asciiTheme="minorEastAsia" w:hAnsiTheme="minorEastAsia" w:hint="eastAsia"/>
          <w:sz w:val="24"/>
          <w:szCs w:val="24"/>
        </w:rPr>
        <w:t>等提供方便。乙方不得接受甲方工作人员介绍的家属或者亲友从事与甲方合作的经济活动。</w:t>
      </w:r>
    </w:p>
    <w:p w:rsidR="00EA77C9" w:rsidRPr="00EA77C9" w:rsidRDefault="00EA77C9" w:rsidP="00EA77C9">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五、甲方</w:t>
      </w:r>
      <w:r w:rsidRPr="00A25E98">
        <w:rPr>
          <w:rFonts w:asciiTheme="minorEastAsia" w:hAnsiTheme="minorEastAsia" w:hint="eastAsia"/>
          <w:sz w:val="24"/>
          <w:szCs w:val="24"/>
        </w:rPr>
        <w:t>采购业务中因工作失误及相关部门人员暗示、泄露信息造成</w:t>
      </w:r>
      <w:r>
        <w:rPr>
          <w:rFonts w:asciiTheme="minorEastAsia" w:hAnsiTheme="minorEastAsia" w:hint="eastAsia"/>
          <w:sz w:val="24"/>
          <w:szCs w:val="24"/>
        </w:rPr>
        <w:t>甲方</w:t>
      </w:r>
      <w:r w:rsidRPr="00A25E98">
        <w:rPr>
          <w:rFonts w:asciiTheme="minorEastAsia" w:hAnsiTheme="minorEastAsia" w:hint="eastAsia"/>
          <w:sz w:val="24"/>
          <w:szCs w:val="24"/>
        </w:rPr>
        <w:t>公司经济损失的，根据情况按</w:t>
      </w:r>
      <w:r>
        <w:rPr>
          <w:rFonts w:asciiTheme="minorEastAsia" w:hAnsiTheme="minorEastAsia" w:hint="eastAsia"/>
          <w:sz w:val="24"/>
          <w:szCs w:val="24"/>
        </w:rPr>
        <w:t>甲方</w:t>
      </w:r>
      <w:r w:rsidRPr="00A25E98">
        <w:rPr>
          <w:rFonts w:asciiTheme="minorEastAsia" w:hAnsiTheme="minorEastAsia" w:hint="eastAsia"/>
          <w:sz w:val="24"/>
          <w:szCs w:val="24"/>
        </w:rPr>
        <w:t>公司风险管理制度中造成经济损失对应条款规定进行赔偿。</w:t>
      </w:r>
    </w:p>
    <w:p w:rsidR="008617C7" w:rsidRPr="00A25E98" w:rsidRDefault="008617C7" w:rsidP="008617C7">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六、甲方</w:t>
      </w:r>
      <w:r w:rsidRPr="00A25E98">
        <w:rPr>
          <w:rFonts w:asciiTheme="minorEastAsia" w:hAnsiTheme="minorEastAsia" w:hint="eastAsia"/>
          <w:sz w:val="24"/>
          <w:szCs w:val="24"/>
        </w:rPr>
        <w:t>业务人员往返供方单</w:t>
      </w:r>
      <w:r w:rsidR="00F33D13">
        <w:rPr>
          <w:rFonts w:asciiTheme="minorEastAsia" w:hAnsiTheme="minorEastAsia" w:hint="eastAsia"/>
          <w:sz w:val="24"/>
          <w:szCs w:val="24"/>
        </w:rPr>
        <w:t>位须使用公共交通工具，确因交通不便需供方提供交通工具的，</w:t>
      </w:r>
      <w:r>
        <w:rPr>
          <w:rFonts w:asciiTheme="minorEastAsia" w:hAnsiTheme="minorEastAsia" w:hint="eastAsia"/>
          <w:sz w:val="24"/>
          <w:szCs w:val="24"/>
        </w:rPr>
        <w:t>乙方</w:t>
      </w:r>
      <w:r w:rsidR="00F33D13">
        <w:rPr>
          <w:rFonts w:asciiTheme="minorEastAsia" w:hAnsiTheme="minorEastAsia" w:hint="eastAsia"/>
          <w:sz w:val="24"/>
          <w:szCs w:val="24"/>
        </w:rPr>
        <w:t>不得</w:t>
      </w:r>
      <w:bookmarkStart w:id="0" w:name="_GoBack"/>
      <w:bookmarkEnd w:id="0"/>
      <w:r w:rsidRPr="00A25E98">
        <w:rPr>
          <w:rFonts w:asciiTheme="minorEastAsia" w:hAnsiTheme="minorEastAsia" w:hint="eastAsia"/>
          <w:sz w:val="24"/>
          <w:szCs w:val="24"/>
        </w:rPr>
        <w:t>使用高档车辆接送。</w:t>
      </w:r>
    </w:p>
    <w:p w:rsidR="008617C7" w:rsidRDefault="008617C7" w:rsidP="008617C7">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七、</w:t>
      </w:r>
      <w:r w:rsidRPr="00A25E98">
        <w:rPr>
          <w:rFonts w:asciiTheme="minorEastAsia" w:hAnsiTheme="minorEastAsia" w:hint="eastAsia"/>
          <w:sz w:val="24"/>
          <w:szCs w:val="24"/>
        </w:rPr>
        <w:t>禁止</w:t>
      </w:r>
      <w:r>
        <w:rPr>
          <w:rFonts w:asciiTheme="minorEastAsia" w:hAnsiTheme="minorEastAsia" w:hint="eastAsia"/>
          <w:sz w:val="24"/>
          <w:szCs w:val="24"/>
        </w:rPr>
        <w:t>乙方工作</w:t>
      </w:r>
      <w:r w:rsidRPr="00A25E98">
        <w:rPr>
          <w:rFonts w:asciiTheme="minorEastAsia" w:hAnsiTheme="minorEastAsia" w:hint="eastAsia"/>
          <w:sz w:val="24"/>
          <w:szCs w:val="24"/>
        </w:rPr>
        <w:t>人员</w:t>
      </w:r>
      <w:r w:rsidR="00F33D13">
        <w:rPr>
          <w:rFonts w:asciiTheme="minorEastAsia" w:hAnsiTheme="minorEastAsia" w:hint="eastAsia"/>
          <w:sz w:val="24"/>
          <w:szCs w:val="24"/>
        </w:rPr>
        <w:t>与</w:t>
      </w:r>
      <w:r w:rsidR="00F33D13">
        <w:rPr>
          <w:rFonts w:asciiTheme="minorEastAsia" w:hAnsiTheme="minorEastAsia" w:hint="eastAsia"/>
          <w:sz w:val="24"/>
          <w:szCs w:val="24"/>
        </w:rPr>
        <w:t>甲方工作人员</w:t>
      </w:r>
      <w:r>
        <w:rPr>
          <w:rFonts w:asciiTheme="minorEastAsia" w:hAnsiTheme="minorEastAsia" w:hint="eastAsia"/>
          <w:sz w:val="24"/>
          <w:szCs w:val="24"/>
        </w:rPr>
        <w:t>发生非工作场所的业务接触，</w:t>
      </w:r>
      <w:r w:rsidR="00F33D13">
        <w:rPr>
          <w:rFonts w:asciiTheme="minorEastAsia" w:hAnsiTheme="minorEastAsia" w:hint="eastAsia"/>
          <w:sz w:val="24"/>
          <w:szCs w:val="24"/>
        </w:rPr>
        <w:t>乙方工作人员不得邀请</w:t>
      </w:r>
      <w:r>
        <w:rPr>
          <w:rFonts w:asciiTheme="minorEastAsia" w:hAnsiTheme="minorEastAsia" w:hint="eastAsia"/>
          <w:sz w:val="24"/>
          <w:szCs w:val="24"/>
        </w:rPr>
        <w:t>甲方工作人员参加</w:t>
      </w:r>
      <w:r w:rsidRPr="00A25E98">
        <w:rPr>
          <w:rFonts w:asciiTheme="minorEastAsia" w:hAnsiTheme="minorEastAsia" w:hint="eastAsia"/>
          <w:sz w:val="24"/>
          <w:szCs w:val="24"/>
        </w:rPr>
        <w:t>对公正开展业务有影响的宴请和娱乐活动。</w:t>
      </w:r>
      <w:proofErr w:type="gramStart"/>
      <w:r>
        <w:rPr>
          <w:rFonts w:asciiTheme="minorEastAsia" w:hAnsiTheme="minorEastAsia" w:hint="eastAsia"/>
          <w:sz w:val="24"/>
          <w:szCs w:val="24"/>
        </w:rPr>
        <w:t>客情招待</w:t>
      </w:r>
      <w:proofErr w:type="gramEnd"/>
      <w:r>
        <w:rPr>
          <w:rFonts w:asciiTheme="minorEastAsia" w:hAnsiTheme="minorEastAsia" w:hint="eastAsia"/>
          <w:sz w:val="24"/>
          <w:szCs w:val="24"/>
        </w:rPr>
        <w:t>活动应在甲方公司进行。</w:t>
      </w:r>
    </w:p>
    <w:p w:rsidR="00A25E98" w:rsidRDefault="008617C7" w:rsidP="00A25E98">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八</w:t>
      </w:r>
      <w:r w:rsidR="00A25E98" w:rsidRPr="00A25E98">
        <w:rPr>
          <w:rFonts w:asciiTheme="minorEastAsia" w:hAnsiTheme="minorEastAsia" w:hint="eastAsia"/>
          <w:sz w:val="24"/>
          <w:szCs w:val="24"/>
        </w:rPr>
        <w:t>、乙方不得为谋取自身利益擅自与甲方人员就有关工作问题私下进行有损甲方利益的非</w:t>
      </w:r>
      <w:r w:rsidR="00A25E98" w:rsidRPr="00A25E98">
        <w:rPr>
          <w:rFonts w:asciiTheme="minorEastAsia" w:hAnsiTheme="minorEastAsia" w:hint="eastAsia"/>
          <w:sz w:val="24"/>
          <w:szCs w:val="24"/>
        </w:rPr>
        <w:lastRenderedPageBreak/>
        <w:t>正常竞争性商谈或者达成伤害甲方利益的默契。</w:t>
      </w:r>
    </w:p>
    <w:p w:rsidR="00EA77C9" w:rsidRPr="00A25E98" w:rsidRDefault="008617C7" w:rsidP="00EA77C9">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九</w:t>
      </w:r>
      <w:r w:rsidR="00EA77C9">
        <w:rPr>
          <w:rFonts w:asciiTheme="minorEastAsia" w:hAnsiTheme="minorEastAsia" w:hint="eastAsia"/>
          <w:sz w:val="24"/>
          <w:szCs w:val="24"/>
        </w:rPr>
        <w:t>、乙方</w:t>
      </w:r>
      <w:r w:rsidR="00EA77C9" w:rsidRPr="00A25E98">
        <w:rPr>
          <w:rFonts w:asciiTheme="minorEastAsia" w:hAnsiTheme="minorEastAsia" w:hint="eastAsia"/>
          <w:sz w:val="24"/>
          <w:szCs w:val="24"/>
        </w:rPr>
        <w:t>单位</w:t>
      </w:r>
      <w:r w:rsidR="00A26B2A">
        <w:rPr>
          <w:rFonts w:asciiTheme="minorEastAsia" w:hAnsiTheme="minorEastAsia" w:hint="eastAsia"/>
          <w:sz w:val="24"/>
          <w:szCs w:val="24"/>
        </w:rPr>
        <w:t>不得在甲方业务人员在</w:t>
      </w:r>
      <w:r>
        <w:rPr>
          <w:rFonts w:asciiTheme="minorEastAsia" w:hAnsiTheme="minorEastAsia" w:hint="eastAsia"/>
          <w:sz w:val="24"/>
          <w:szCs w:val="24"/>
        </w:rPr>
        <w:t>其公司</w:t>
      </w:r>
      <w:r w:rsidR="00EA77C9" w:rsidRPr="00A25E98">
        <w:rPr>
          <w:rFonts w:asciiTheme="minorEastAsia" w:hAnsiTheme="minorEastAsia" w:hint="eastAsia"/>
          <w:sz w:val="24"/>
          <w:szCs w:val="24"/>
        </w:rPr>
        <w:t>工作期间</w:t>
      </w:r>
      <w:r>
        <w:rPr>
          <w:rFonts w:asciiTheme="minorEastAsia" w:hAnsiTheme="minorEastAsia" w:hint="eastAsia"/>
          <w:sz w:val="24"/>
          <w:szCs w:val="24"/>
        </w:rPr>
        <w:t>进行超标宴请，</w:t>
      </w:r>
      <w:r w:rsidR="00EA77C9" w:rsidRPr="00A25E98">
        <w:rPr>
          <w:rFonts w:asciiTheme="minorEastAsia" w:hAnsiTheme="minorEastAsia" w:hint="eastAsia"/>
          <w:sz w:val="24"/>
          <w:szCs w:val="24"/>
        </w:rPr>
        <w:t>只能</w:t>
      </w:r>
      <w:r>
        <w:rPr>
          <w:rFonts w:asciiTheme="minorEastAsia" w:hAnsiTheme="minorEastAsia" w:hint="eastAsia"/>
          <w:sz w:val="24"/>
          <w:szCs w:val="24"/>
        </w:rPr>
        <w:t>提供</w:t>
      </w:r>
      <w:r w:rsidR="00EA77C9" w:rsidRPr="00A25E98">
        <w:rPr>
          <w:rFonts w:asciiTheme="minorEastAsia" w:hAnsiTheme="minorEastAsia" w:hint="eastAsia"/>
          <w:sz w:val="24"/>
          <w:szCs w:val="24"/>
        </w:rPr>
        <w:t>工作餐</w:t>
      </w:r>
      <w:r>
        <w:rPr>
          <w:rFonts w:asciiTheme="minorEastAsia" w:hAnsiTheme="minorEastAsia" w:hint="eastAsia"/>
          <w:sz w:val="24"/>
          <w:szCs w:val="24"/>
        </w:rPr>
        <w:t>。</w:t>
      </w:r>
    </w:p>
    <w:p w:rsidR="00A25E98" w:rsidRPr="00A25E98" w:rsidRDefault="00EA77C9" w:rsidP="00A25E98">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十</w:t>
      </w:r>
      <w:r w:rsidR="00A25E98" w:rsidRPr="00A25E98">
        <w:rPr>
          <w:rFonts w:asciiTheme="minorEastAsia" w:hAnsiTheme="minorEastAsia" w:hint="eastAsia"/>
          <w:sz w:val="24"/>
          <w:szCs w:val="24"/>
        </w:rPr>
        <w:t>、乙方如发现甲方工作人员有违反上述协议者，应向甲方举报，甲方有责任为乙方举报人保密。甲方不得找任何借口对乙方进行报复。甲方对举报属实和严格遵守廉洁协议的乙方，在同等条件下给予后续合作的优先权。</w:t>
      </w:r>
    </w:p>
    <w:p w:rsidR="00A25E98" w:rsidRPr="00A25E98" w:rsidRDefault="00A25E98" w:rsidP="00A25E98">
      <w:pPr>
        <w:spacing w:line="560" w:lineRule="exact"/>
        <w:ind w:firstLineChars="200" w:firstLine="480"/>
        <w:rPr>
          <w:rFonts w:asciiTheme="minorEastAsia" w:hAnsiTheme="minorEastAsia"/>
          <w:sz w:val="24"/>
          <w:szCs w:val="24"/>
        </w:rPr>
      </w:pPr>
      <w:r w:rsidRPr="00A25E98">
        <w:rPr>
          <w:rFonts w:asciiTheme="minorEastAsia" w:hAnsiTheme="minorEastAsia" w:hint="eastAsia"/>
          <w:sz w:val="24"/>
          <w:szCs w:val="24"/>
        </w:rPr>
        <w:t>十</w:t>
      </w:r>
      <w:r w:rsidR="00EA77C9">
        <w:rPr>
          <w:rFonts w:asciiTheme="minorEastAsia" w:hAnsiTheme="minorEastAsia" w:hint="eastAsia"/>
          <w:sz w:val="24"/>
          <w:szCs w:val="24"/>
        </w:rPr>
        <w:t>一</w:t>
      </w:r>
      <w:r w:rsidRPr="00A25E98">
        <w:rPr>
          <w:rFonts w:asciiTheme="minorEastAsia" w:hAnsiTheme="minorEastAsia" w:hint="eastAsia"/>
          <w:sz w:val="24"/>
          <w:szCs w:val="24"/>
        </w:rPr>
        <w:t>、乙方有违反本协议情形，甲方有权直接在应付款项中扣除合同总价款20％的违约金，由此给甲方造成的直接和间接损失均由乙方承担。甲方有权解除主合同，并有权要求乙方承担相应的法律责任。</w:t>
      </w:r>
    </w:p>
    <w:p w:rsidR="00A25E98" w:rsidRPr="00A25E98" w:rsidRDefault="00EA77C9" w:rsidP="00A25E98">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十二</w:t>
      </w:r>
      <w:r w:rsidR="00A25E98" w:rsidRPr="00A25E98">
        <w:rPr>
          <w:rFonts w:asciiTheme="minorEastAsia" w:hAnsiTheme="minorEastAsia" w:hint="eastAsia"/>
          <w:sz w:val="24"/>
          <w:szCs w:val="24"/>
        </w:rPr>
        <w:t>、本廉洁协议独立生效，自双方签字盖章后生效。壹式贰份，甲乙双方各执一份。</w:t>
      </w:r>
    </w:p>
    <w:p w:rsidR="00EA77C9" w:rsidRPr="00EA77C9" w:rsidRDefault="00EA77C9" w:rsidP="00EA77C9">
      <w:pPr>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十三</w:t>
      </w:r>
      <w:r w:rsidR="00A25E98" w:rsidRPr="00A25E98">
        <w:rPr>
          <w:rFonts w:asciiTheme="minorEastAsia" w:hAnsiTheme="minorEastAsia" w:hint="eastAsia"/>
          <w:sz w:val="24"/>
          <w:szCs w:val="24"/>
        </w:rPr>
        <w:t>、</w:t>
      </w:r>
      <w:r>
        <w:rPr>
          <w:rFonts w:asciiTheme="minorEastAsia" w:hAnsiTheme="minorEastAsia" w:hint="eastAsia"/>
          <w:sz w:val="24"/>
          <w:szCs w:val="24"/>
        </w:rPr>
        <w:t>甲方</w:t>
      </w:r>
      <w:r w:rsidRPr="00EA77C9">
        <w:rPr>
          <w:rFonts w:asciiTheme="minorEastAsia" w:hAnsiTheme="minorEastAsia" w:hint="eastAsia"/>
          <w:sz w:val="24"/>
          <w:szCs w:val="24"/>
        </w:rPr>
        <w:t xml:space="preserve">举报电话：010-8478 8775、010-8478 6217举报邮箱： </w:t>
      </w:r>
      <w:hyperlink r:id="rId7" w:history="1">
        <w:r w:rsidRPr="00EA77C9">
          <w:rPr>
            <w:rFonts w:hint="eastAsia"/>
          </w:rPr>
          <w:t>sjjc@amier.com.cn</w:t>
        </w:r>
      </w:hyperlink>
    </w:p>
    <w:p w:rsidR="00A25E98" w:rsidRPr="008617C7" w:rsidRDefault="00A25E98" w:rsidP="00A25E98">
      <w:pPr>
        <w:spacing w:line="560" w:lineRule="exact"/>
        <w:ind w:firstLineChars="200" w:firstLine="480"/>
        <w:rPr>
          <w:rFonts w:asciiTheme="minorEastAsia" w:hAnsiTheme="minorEastAsia"/>
          <w:sz w:val="24"/>
          <w:szCs w:val="24"/>
        </w:rPr>
      </w:pPr>
    </w:p>
    <w:p w:rsidR="00A25E98" w:rsidRPr="008617C7" w:rsidRDefault="00A25E98" w:rsidP="00A25E98">
      <w:pPr>
        <w:spacing w:line="560" w:lineRule="exact"/>
        <w:ind w:firstLineChars="200" w:firstLine="480"/>
        <w:rPr>
          <w:rFonts w:asciiTheme="minorEastAsia" w:hAnsiTheme="minorEastAsia"/>
          <w:sz w:val="24"/>
          <w:szCs w:val="24"/>
        </w:rPr>
      </w:pPr>
    </w:p>
    <w:p w:rsidR="00A26B2A" w:rsidRPr="008617C7" w:rsidRDefault="00A26B2A" w:rsidP="00A26B2A">
      <w:pPr>
        <w:rPr>
          <w:rFonts w:asciiTheme="minorEastAsia" w:hAnsiTheme="minorEastAsia"/>
          <w:sz w:val="24"/>
          <w:szCs w:val="21"/>
        </w:rPr>
      </w:pPr>
      <w:r w:rsidRPr="008617C7">
        <w:rPr>
          <w:rFonts w:asciiTheme="minorEastAsia" w:hAnsiTheme="minorEastAsia" w:hint="eastAsia"/>
          <w:sz w:val="24"/>
          <w:szCs w:val="21"/>
        </w:rPr>
        <w:t>甲方：                                            乙方：</w:t>
      </w:r>
    </w:p>
    <w:p w:rsidR="00A26B2A" w:rsidRPr="008617C7" w:rsidRDefault="00A26B2A" w:rsidP="00A26B2A">
      <w:pPr>
        <w:rPr>
          <w:rFonts w:asciiTheme="minorEastAsia" w:hAnsiTheme="minorEastAsia"/>
          <w:sz w:val="24"/>
          <w:szCs w:val="21"/>
        </w:rPr>
      </w:pPr>
    </w:p>
    <w:p w:rsidR="00A26B2A" w:rsidRPr="008617C7" w:rsidRDefault="00A26B2A" w:rsidP="00A26B2A">
      <w:pPr>
        <w:rPr>
          <w:rFonts w:asciiTheme="minorEastAsia" w:hAnsiTheme="minorEastAsia"/>
          <w:sz w:val="24"/>
          <w:szCs w:val="21"/>
        </w:rPr>
      </w:pPr>
      <w:r w:rsidRPr="008617C7">
        <w:rPr>
          <w:rFonts w:asciiTheme="minorEastAsia" w:hAnsiTheme="minorEastAsia" w:hint="eastAsia"/>
          <w:sz w:val="24"/>
          <w:szCs w:val="21"/>
        </w:rPr>
        <w:t>法定代表人                                        法定代表人</w:t>
      </w:r>
    </w:p>
    <w:p w:rsidR="00A26B2A" w:rsidRPr="008617C7" w:rsidRDefault="00A26B2A" w:rsidP="00A26B2A">
      <w:pPr>
        <w:rPr>
          <w:rFonts w:asciiTheme="minorEastAsia" w:hAnsiTheme="minorEastAsia"/>
          <w:sz w:val="24"/>
          <w:szCs w:val="21"/>
        </w:rPr>
      </w:pPr>
      <w:r w:rsidRPr="008617C7">
        <w:rPr>
          <w:rFonts w:asciiTheme="minorEastAsia" w:hAnsiTheme="minorEastAsia" w:hint="eastAsia"/>
          <w:sz w:val="24"/>
          <w:szCs w:val="21"/>
        </w:rPr>
        <w:t>（或授权签约人）：                                 （或授权签约人）：</w:t>
      </w:r>
    </w:p>
    <w:p w:rsidR="00A26B2A" w:rsidRPr="008617C7" w:rsidRDefault="00A26B2A" w:rsidP="00A26B2A">
      <w:pPr>
        <w:rPr>
          <w:rFonts w:asciiTheme="minorEastAsia" w:hAnsiTheme="minorEastAsia"/>
          <w:sz w:val="24"/>
          <w:szCs w:val="21"/>
        </w:rPr>
      </w:pPr>
      <w:r w:rsidRPr="008617C7">
        <w:rPr>
          <w:rFonts w:asciiTheme="minorEastAsia" w:hAnsiTheme="minorEastAsia" w:hint="eastAsia"/>
          <w:sz w:val="24"/>
          <w:szCs w:val="21"/>
        </w:rPr>
        <w:t xml:space="preserve">     </w:t>
      </w:r>
    </w:p>
    <w:p w:rsidR="00A26B2A" w:rsidRPr="008617C7" w:rsidRDefault="00A26B2A" w:rsidP="00A26B2A">
      <w:pPr>
        <w:rPr>
          <w:rFonts w:asciiTheme="minorEastAsia" w:hAnsiTheme="minorEastAsia"/>
          <w:sz w:val="24"/>
          <w:szCs w:val="21"/>
        </w:rPr>
      </w:pPr>
      <w:r w:rsidRPr="008617C7">
        <w:rPr>
          <w:rFonts w:asciiTheme="minorEastAsia" w:hAnsiTheme="minorEastAsia" w:hint="eastAsia"/>
          <w:sz w:val="24"/>
          <w:szCs w:val="21"/>
        </w:rPr>
        <w:t>日期：                                            日期：</w:t>
      </w:r>
    </w:p>
    <w:p w:rsidR="00A25E98" w:rsidRPr="00A26B2A" w:rsidRDefault="00A25E98" w:rsidP="00A25E98">
      <w:pPr>
        <w:spacing w:line="560" w:lineRule="exact"/>
        <w:ind w:firstLineChars="200" w:firstLine="480"/>
        <w:rPr>
          <w:rFonts w:asciiTheme="minorEastAsia" w:hAnsiTheme="minorEastAsia"/>
          <w:sz w:val="24"/>
          <w:szCs w:val="24"/>
        </w:rPr>
      </w:pPr>
    </w:p>
    <w:p w:rsidR="008B25BE" w:rsidRPr="00A25E98" w:rsidRDefault="008B25BE" w:rsidP="00EA77C9">
      <w:pPr>
        <w:spacing w:line="560" w:lineRule="exact"/>
        <w:jc w:val="left"/>
        <w:rPr>
          <w:rFonts w:asciiTheme="minorEastAsia" w:hAnsiTheme="minorEastAsia"/>
          <w:b/>
          <w:sz w:val="24"/>
          <w:szCs w:val="24"/>
        </w:rPr>
      </w:pPr>
    </w:p>
    <w:sectPr w:rsidR="008B25BE" w:rsidRPr="00A25E98" w:rsidSect="008B25BE">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B1" w:rsidRDefault="00654DB1" w:rsidP="00E200D7">
      <w:r>
        <w:separator/>
      </w:r>
    </w:p>
  </w:endnote>
  <w:endnote w:type="continuationSeparator" w:id="0">
    <w:p w:rsidR="00654DB1" w:rsidRDefault="00654DB1" w:rsidP="00E2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B1" w:rsidRDefault="00654DB1" w:rsidP="00E200D7">
      <w:r>
        <w:separator/>
      </w:r>
    </w:p>
  </w:footnote>
  <w:footnote w:type="continuationSeparator" w:id="0">
    <w:p w:rsidR="00654DB1" w:rsidRDefault="00654DB1" w:rsidP="00E2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BE" w:rsidRDefault="008B25BE" w:rsidP="008B25BE">
    <w:pPr>
      <w:pStyle w:val="a3"/>
      <w:jc w:val="left"/>
    </w:pPr>
    <w:r w:rsidRPr="008B25BE">
      <w:rPr>
        <w:noProof/>
      </w:rPr>
      <w:drawing>
        <wp:inline distT="0" distB="0" distL="0" distR="0">
          <wp:extent cx="947770" cy="195753"/>
          <wp:effectExtent l="0" t="0" r="0" b="0"/>
          <wp:docPr id="1" name="图片 1" descr="E:\关关资料备份\18新logo_20180613113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关关资料备份\18新logo_201806131133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306" cy="201853"/>
                  </a:xfrm>
                  <a:prstGeom prst="rect">
                    <a:avLst/>
                  </a:prstGeom>
                  <a:noFill/>
                  <a:ln>
                    <a:noFill/>
                  </a:ln>
                </pic:spPr>
              </pic:pic>
            </a:graphicData>
          </a:graphic>
        </wp:inline>
      </w:drawing>
    </w:r>
    <w:r>
      <w:rPr>
        <w:rFonts w:hint="eastAsia"/>
      </w:rPr>
      <w:t xml:space="preserve">                                                                   </w:t>
    </w:r>
    <w:r>
      <w:t xml:space="preserve">        </w:t>
    </w:r>
    <w:r>
      <w:rPr>
        <w:rFonts w:hint="eastAsia"/>
      </w:rPr>
      <w:t>爱慕股份有限公司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16FC7"/>
    <w:multiLevelType w:val="multilevel"/>
    <w:tmpl w:val="D7CA2246"/>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ascii="黑体" w:eastAsia="黑体" w:hAnsi="黑体" w:cs="Times New Roman" w:hint="eastAsia"/>
      </w:rPr>
    </w:lvl>
    <w:lvl w:ilvl="2">
      <w:start w:val="1"/>
      <w:numFmt w:val="decimal"/>
      <w:lvlText w:val="%1.%2.%3"/>
      <w:lvlJc w:val="left"/>
      <w:pPr>
        <w:tabs>
          <w:tab w:val="num" w:pos="1418"/>
        </w:tabs>
        <w:ind w:left="1418" w:hanging="567"/>
      </w:pPr>
      <w:rPr>
        <w:rFonts w:ascii="黑体" w:eastAsia="黑体" w:hAnsi="黑体"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15:restartNumberingAfterBreak="0">
    <w:nsid w:val="6C9A2864"/>
    <w:multiLevelType w:val="multilevel"/>
    <w:tmpl w:val="178499B2"/>
    <w:lvl w:ilvl="0">
      <w:start w:val="1"/>
      <w:numFmt w:val="decimal"/>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asciiTheme="minorHAnsi" w:eastAsiaTheme="minorEastAsia" w:hAnsiTheme="minorHAnsi" w:cstheme="minorBidi"/>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7359"/>
    <w:rsid w:val="00021BFD"/>
    <w:rsid w:val="00037E54"/>
    <w:rsid w:val="00056C14"/>
    <w:rsid w:val="00070E0D"/>
    <w:rsid w:val="00083C4B"/>
    <w:rsid w:val="000A45A5"/>
    <w:rsid w:val="00160CCE"/>
    <w:rsid w:val="001C3F94"/>
    <w:rsid w:val="001C5594"/>
    <w:rsid w:val="001D6295"/>
    <w:rsid w:val="001F0A25"/>
    <w:rsid w:val="00241B87"/>
    <w:rsid w:val="00275F1E"/>
    <w:rsid w:val="002D62A2"/>
    <w:rsid w:val="00460EF1"/>
    <w:rsid w:val="00480F0B"/>
    <w:rsid w:val="00505780"/>
    <w:rsid w:val="00551233"/>
    <w:rsid w:val="00654DB1"/>
    <w:rsid w:val="0069181A"/>
    <w:rsid w:val="007214BF"/>
    <w:rsid w:val="007625E7"/>
    <w:rsid w:val="00794554"/>
    <w:rsid w:val="007C0220"/>
    <w:rsid w:val="00800307"/>
    <w:rsid w:val="00842F32"/>
    <w:rsid w:val="008617C7"/>
    <w:rsid w:val="008A0260"/>
    <w:rsid w:val="008B25BE"/>
    <w:rsid w:val="008B69F7"/>
    <w:rsid w:val="0093795D"/>
    <w:rsid w:val="009538E9"/>
    <w:rsid w:val="0097448E"/>
    <w:rsid w:val="00984740"/>
    <w:rsid w:val="009A5AEC"/>
    <w:rsid w:val="00A25E98"/>
    <w:rsid w:val="00A26B2A"/>
    <w:rsid w:val="00A50DF9"/>
    <w:rsid w:val="00A53DB0"/>
    <w:rsid w:val="00AC27F0"/>
    <w:rsid w:val="00AC44EA"/>
    <w:rsid w:val="00B90CFD"/>
    <w:rsid w:val="00BA6BBB"/>
    <w:rsid w:val="00BB7591"/>
    <w:rsid w:val="00BE42E8"/>
    <w:rsid w:val="00BE5141"/>
    <w:rsid w:val="00C32173"/>
    <w:rsid w:val="00C64C02"/>
    <w:rsid w:val="00C76045"/>
    <w:rsid w:val="00D160B7"/>
    <w:rsid w:val="00D47359"/>
    <w:rsid w:val="00DB71FA"/>
    <w:rsid w:val="00E200D7"/>
    <w:rsid w:val="00E31E18"/>
    <w:rsid w:val="00E960A3"/>
    <w:rsid w:val="00EA77C9"/>
    <w:rsid w:val="00F150BE"/>
    <w:rsid w:val="00F24F04"/>
    <w:rsid w:val="00F33D13"/>
    <w:rsid w:val="00F342BF"/>
    <w:rsid w:val="00F6057F"/>
    <w:rsid w:val="00FA611C"/>
    <w:rsid w:val="00FE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B7FA"/>
  <w15:docId w15:val="{A8001F0A-3B52-487F-A18A-51D6C0A6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0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00D7"/>
    <w:rPr>
      <w:sz w:val="18"/>
      <w:szCs w:val="18"/>
    </w:rPr>
  </w:style>
  <w:style w:type="paragraph" w:styleId="a5">
    <w:name w:val="footer"/>
    <w:basedOn w:val="a"/>
    <w:link w:val="a6"/>
    <w:uiPriority w:val="99"/>
    <w:unhideWhenUsed/>
    <w:rsid w:val="00E200D7"/>
    <w:pPr>
      <w:tabs>
        <w:tab w:val="center" w:pos="4153"/>
        <w:tab w:val="right" w:pos="8306"/>
      </w:tabs>
      <w:snapToGrid w:val="0"/>
      <w:jc w:val="left"/>
    </w:pPr>
    <w:rPr>
      <w:sz w:val="18"/>
      <w:szCs w:val="18"/>
    </w:rPr>
  </w:style>
  <w:style w:type="character" w:customStyle="1" w:styleId="a6">
    <w:name w:val="页脚 字符"/>
    <w:basedOn w:val="a0"/>
    <w:link w:val="a5"/>
    <w:uiPriority w:val="99"/>
    <w:rsid w:val="00E200D7"/>
    <w:rPr>
      <w:sz w:val="18"/>
      <w:szCs w:val="18"/>
    </w:rPr>
  </w:style>
  <w:style w:type="paragraph" w:styleId="a7">
    <w:name w:val="List Paragraph"/>
    <w:basedOn w:val="a"/>
    <w:uiPriority w:val="34"/>
    <w:qFormat/>
    <w:rsid w:val="00A53DB0"/>
    <w:pPr>
      <w:ind w:firstLineChars="200" w:firstLine="420"/>
    </w:pPr>
  </w:style>
  <w:style w:type="paragraph" w:styleId="a8">
    <w:name w:val="Title"/>
    <w:basedOn w:val="a"/>
    <w:next w:val="a"/>
    <w:link w:val="a9"/>
    <w:uiPriority w:val="99"/>
    <w:qFormat/>
    <w:rsid w:val="00B90CFD"/>
    <w:pPr>
      <w:spacing w:before="240" w:after="60"/>
      <w:jc w:val="center"/>
      <w:outlineLvl w:val="0"/>
    </w:pPr>
    <w:rPr>
      <w:rFonts w:ascii="Cambria" w:eastAsia="宋体" w:hAnsi="Cambria" w:cs="Times New Roman"/>
      <w:b/>
      <w:bCs/>
      <w:kern w:val="0"/>
      <w:sz w:val="32"/>
      <w:szCs w:val="32"/>
    </w:rPr>
  </w:style>
  <w:style w:type="character" w:customStyle="1" w:styleId="a9">
    <w:name w:val="标题 字符"/>
    <w:basedOn w:val="a0"/>
    <w:link w:val="a8"/>
    <w:uiPriority w:val="99"/>
    <w:rsid w:val="00B90CFD"/>
    <w:rPr>
      <w:rFonts w:ascii="Cambria" w:eastAsia="宋体" w:hAnsi="Cambria" w:cs="Times New Roman"/>
      <w:b/>
      <w:bCs/>
      <w:kern w:val="0"/>
      <w:sz w:val="32"/>
      <w:szCs w:val="32"/>
    </w:rPr>
  </w:style>
  <w:style w:type="character" w:styleId="aa">
    <w:name w:val="Hyperlink"/>
    <w:basedOn w:val="a0"/>
    <w:uiPriority w:val="99"/>
    <w:unhideWhenUsed/>
    <w:rsid w:val="00E31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jc@amier.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李 思思</cp:lastModifiedBy>
  <cp:revision>57</cp:revision>
  <dcterms:created xsi:type="dcterms:W3CDTF">2016-03-14T07:19:00Z</dcterms:created>
  <dcterms:modified xsi:type="dcterms:W3CDTF">2019-02-21T08:30:00Z</dcterms:modified>
</cp:coreProperties>
</file>